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DCEF" w14:textId="77777777" w:rsidR="007777F7" w:rsidRPr="00EA6F7F" w:rsidRDefault="007777F7" w:rsidP="007777F7">
      <w:pPr>
        <w:rPr>
          <w:b/>
          <w:bCs/>
          <w:sz w:val="24"/>
          <w:szCs w:val="24"/>
        </w:rPr>
      </w:pPr>
      <w:r w:rsidRPr="00EA6F7F">
        <w:rPr>
          <w:b/>
          <w:bCs/>
          <w:sz w:val="24"/>
          <w:szCs w:val="24"/>
          <w:lang w:val="hi"/>
        </w:rPr>
        <w:t xml:space="preserve">हैंगिंग राइडर्स अलर्ट: </w:t>
      </w:r>
    </w:p>
    <w:p w14:paraId="1D5A7E17" w14:textId="77777777" w:rsidR="007777F7" w:rsidRPr="00EA6F7F" w:rsidRDefault="007777F7" w:rsidP="007777F7">
      <w:pPr>
        <w:rPr>
          <w:sz w:val="20"/>
          <w:szCs w:val="20"/>
        </w:rPr>
      </w:pPr>
    </w:p>
    <w:p w14:paraId="33A3F3DA" w14:textId="77777777" w:rsidR="007777F7" w:rsidRPr="00EA6F7F" w:rsidRDefault="007777F7" w:rsidP="007777F7">
      <w:pPr>
        <w:rPr>
          <w:rFonts w:ascii="Calibri" w:eastAsia="Calibri" w:hAnsi="Calibri" w:cs="Calibri"/>
          <w:sz w:val="20"/>
          <w:szCs w:val="20"/>
        </w:rPr>
      </w:pPr>
      <w:r w:rsidRPr="00EA6F7F">
        <w:rPr>
          <w:rFonts w:ascii="Calibri" w:eastAsia="Calibri" w:hAnsi="Calibri" w:cs="Calibri"/>
          <w:b/>
          <w:bCs/>
          <w:sz w:val="20"/>
          <w:szCs w:val="20"/>
          <w:lang w:val="hi"/>
        </w:rPr>
        <w:t>सोमवार, अक्टूबर 7, 2024 से प्रारंभ कर</w:t>
      </w:r>
      <w:r w:rsidRPr="00EA6F7F">
        <w:rPr>
          <w:rFonts w:ascii="Calibri" w:eastAsia="Calibri" w:hAnsi="Calibri" w:cs="Calibri"/>
          <w:sz w:val="20"/>
          <w:szCs w:val="20"/>
          <w:lang w:val="hi"/>
        </w:rPr>
        <w:t xml:space="preserve">, शार्लोट एरिया ट्रांजिट सिस्टम (CATS) कुछ रूट्स में बदलाव करने जा रहा है। </w:t>
      </w:r>
    </w:p>
    <w:p w14:paraId="33CEAE37" w14:textId="77777777" w:rsidR="007777F7" w:rsidRPr="00EA6F7F" w:rsidRDefault="007777F7" w:rsidP="007777F7">
      <w:pPr>
        <w:pStyle w:val="paragraph"/>
        <w:spacing w:before="0" w:beforeAutospacing="0" w:after="0" w:afterAutospacing="0"/>
        <w:textAlignment w:val="baseline"/>
        <w:rPr>
          <w:rFonts w:ascii="Segoe UI" w:hAnsi="Segoe UI" w:cs="Segoe UI"/>
          <w:sz w:val="16"/>
          <w:szCs w:val="16"/>
        </w:rPr>
      </w:pPr>
      <w:r w:rsidRPr="00EA6F7F">
        <w:rPr>
          <w:rStyle w:val="normaltextrun"/>
          <w:rFonts w:ascii="Calibri" w:hAnsi="Calibri" w:cs="Calibri"/>
          <w:b/>
          <w:bCs/>
          <w:sz w:val="20"/>
          <w:szCs w:val="20"/>
          <w:lang w:val="hi"/>
        </w:rPr>
        <w:t>स्प्रिंटर एयरपोर्ट (रूट 5)</w:t>
      </w:r>
      <w:r w:rsidRPr="00EA6F7F">
        <w:rPr>
          <w:rStyle w:val="normaltextrun"/>
          <w:rFonts w:ascii="Calibri" w:hAnsi="Calibri" w:cs="Calibri"/>
          <w:sz w:val="20"/>
          <w:szCs w:val="20"/>
          <w:lang w:val="hi"/>
        </w:rPr>
        <w:t xml:space="preserve"> की गाड़ियों की आवाजाही प्रात: 8 बजे से सायं 7:30 बजे तक बढ़ाकर हर 25 मिनट पर कर दी जायेगी। यात्रियों की बढ़ी हुई संख्या को देखते हुए शाम को एक ट्रिप बढ़ाया जायेगा।</w:t>
      </w:r>
      <w:r w:rsidRPr="00EA6F7F">
        <w:rPr>
          <w:rStyle w:val="eop"/>
          <w:rFonts w:ascii="Calibri" w:hAnsi="Calibri" w:cs="Calibri"/>
          <w:sz w:val="20"/>
          <w:szCs w:val="20"/>
          <w:lang w:val="hi"/>
        </w:rPr>
        <w:t> </w:t>
      </w:r>
    </w:p>
    <w:p w14:paraId="1AFE3A6A" w14:textId="77777777" w:rsidR="007777F7" w:rsidRPr="00EA6F7F" w:rsidRDefault="007777F7" w:rsidP="007777F7">
      <w:pPr>
        <w:pStyle w:val="paragraph"/>
        <w:spacing w:before="0" w:beforeAutospacing="0" w:after="0" w:afterAutospacing="0"/>
        <w:textAlignment w:val="baseline"/>
        <w:rPr>
          <w:rFonts w:ascii="Segoe UI" w:hAnsi="Segoe UI" w:cs="Segoe UI"/>
          <w:sz w:val="16"/>
          <w:szCs w:val="16"/>
        </w:rPr>
      </w:pPr>
      <w:r w:rsidRPr="00EA6F7F">
        <w:rPr>
          <w:rStyle w:val="normaltextrun"/>
          <w:rFonts w:ascii="Calibri" w:hAnsi="Calibri" w:cs="Calibri"/>
          <w:sz w:val="20"/>
          <w:szCs w:val="20"/>
          <w:lang w:val="hi"/>
        </w:rPr>
        <w:t> </w:t>
      </w:r>
      <w:r w:rsidRPr="00EA6F7F">
        <w:rPr>
          <w:rStyle w:val="eop"/>
          <w:rFonts w:ascii="Calibri" w:hAnsi="Calibri" w:cs="Calibri"/>
          <w:sz w:val="20"/>
          <w:szCs w:val="20"/>
          <w:lang w:val="hi"/>
        </w:rPr>
        <w:t> </w:t>
      </w:r>
    </w:p>
    <w:p w14:paraId="2613C475" w14:textId="77777777" w:rsidR="007777F7" w:rsidRPr="00EA6F7F" w:rsidRDefault="007777F7" w:rsidP="007777F7">
      <w:pPr>
        <w:pStyle w:val="paragraph"/>
        <w:spacing w:before="0" w:beforeAutospacing="0" w:after="0" w:afterAutospacing="0"/>
        <w:textAlignment w:val="baseline"/>
        <w:rPr>
          <w:rFonts w:ascii="Segoe UI" w:hAnsi="Segoe UI" w:cs="Segoe UI"/>
          <w:sz w:val="16"/>
          <w:szCs w:val="16"/>
        </w:rPr>
      </w:pPr>
      <w:r w:rsidRPr="00EA6F7F">
        <w:rPr>
          <w:rStyle w:val="normaltextrun"/>
          <w:rFonts w:ascii="Calibri" w:hAnsi="Calibri" w:cs="Calibri"/>
          <w:b/>
          <w:bCs/>
          <w:sz w:val="20"/>
          <w:szCs w:val="20"/>
          <w:lang w:val="hi"/>
        </w:rPr>
        <w:t>रूट 15</w:t>
      </w:r>
      <w:r w:rsidRPr="00EA6F7F">
        <w:rPr>
          <w:rStyle w:val="normaltextrun"/>
          <w:rFonts w:ascii="Calibri" w:hAnsi="Calibri" w:cs="Calibri"/>
          <w:sz w:val="20"/>
          <w:szCs w:val="20"/>
          <w:lang w:val="hi"/>
        </w:rPr>
        <w:t xml:space="preserve"> रेंडॉल्फ रोड में फेरबदल करके, उसे सैम ड्रेनन रोड और व्हीटली एवेन्यू के बीच बर्कलैंड ड्राइव और बंचे ड्राइव से होकर निकाला जायेगा और वह अब रॉडमैन स्ट्रीट से होकर नहीं जायेगी। रॉडमैन स्ट्रीट के मौजूदा बस स्टॉप्स को बर्कलैंड ड्राइव पर स्थानांतरित कर दिया जायेगा। व्हीटली एवेन्यू की ओर आने वाले स्टॉप को स्थानांतरित करके बंचे ड्राइव के नये मोड़ से पूर्व लगा दिया जायेगा।</w:t>
      </w:r>
      <w:r w:rsidRPr="00EA6F7F">
        <w:rPr>
          <w:rStyle w:val="eop"/>
          <w:rFonts w:ascii="Calibri" w:hAnsi="Calibri" w:cs="Calibri"/>
          <w:sz w:val="20"/>
          <w:szCs w:val="20"/>
          <w:lang w:val="hi"/>
        </w:rPr>
        <w:t> </w:t>
      </w:r>
    </w:p>
    <w:p w14:paraId="5F648F13" w14:textId="77777777" w:rsidR="007777F7" w:rsidRPr="00EA6F7F" w:rsidRDefault="007777F7" w:rsidP="007777F7">
      <w:pPr>
        <w:pStyle w:val="paragraph"/>
        <w:spacing w:before="0" w:beforeAutospacing="0" w:after="0" w:afterAutospacing="0"/>
        <w:textAlignment w:val="baseline"/>
        <w:rPr>
          <w:rFonts w:ascii="Segoe UI" w:hAnsi="Segoe UI" w:cs="Segoe UI"/>
          <w:sz w:val="16"/>
          <w:szCs w:val="16"/>
        </w:rPr>
      </w:pPr>
      <w:r w:rsidRPr="00EA6F7F">
        <w:rPr>
          <w:rStyle w:val="eop"/>
          <w:rFonts w:ascii="Calibri" w:hAnsi="Calibri" w:cs="Calibri"/>
          <w:sz w:val="20"/>
          <w:szCs w:val="20"/>
          <w:lang w:val="hi"/>
        </w:rPr>
        <w:t> </w:t>
      </w:r>
    </w:p>
    <w:p w14:paraId="2FD1AC30" w14:textId="77777777" w:rsidR="007777F7" w:rsidRPr="00EA6F7F" w:rsidRDefault="007777F7" w:rsidP="007777F7">
      <w:pPr>
        <w:pStyle w:val="paragraph"/>
        <w:spacing w:before="0" w:beforeAutospacing="0" w:after="0" w:afterAutospacing="0"/>
        <w:textAlignment w:val="baseline"/>
        <w:rPr>
          <w:rFonts w:ascii="Segoe UI" w:hAnsi="Segoe UI" w:cs="Segoe UI"/>
          <w:sz w:val="16"/>
          <w:szCs w:val="16"/>
        </w:rPr>
      </w:pPr>
      <w:r w:rsidRPr="00EA6F7F">
        <w:rPr>
          <w:rStyle w:val="normaltextrun"/>
          <w:rFonts w:ascii="Calibri" w:hAnsi="Calibri" w:cs="Calibri"/>
          <w:b/>
          <w:bCs/>
          <w:sz w:val="20"/>
          <w:szCs w:val="20"/>
          <w:lang w:val="hi"/>
        </w:rPr>
        <w:t>रूट 34</w:t>
      </w:r>
      <w:r w:rsidRPr="00EA6F7F">
        <w:rPr>
          <w:rStyle w:val="normaltextrun"/>
          <w:rFonts w:ascii="Calibri" w:hAnsi="Calibri" w:cs="Calibri"/>
          <w:sz w:val="20"/>
          <w:szCs w:val="20"/>
          <w:lang w:val="hi"/>
        </w:rPr>
        <w:t xml:space="preserve"> फ्रीडम ड्राइव में फेरबदल किया जायेगा ताकि फिलिप ओ. बेरी एकेडमी को बेहतर सेवाएं प्रदान की जा सकें।</w:t>
      </w:r>
      <w:r w:rsidRPr="00EA6F7F">
        <w:rPr>
          <w:rStyle w:val="eop"/>
          <w:rFonts w:ascii="Calibri" w:hAnsi="Calibri" w:cs="Calibri"/>
          <w:sz w:val="20"/>
          <w:szCs w:val="20"/>
          <w:lang w:val="hi"/>
        </w:rPr>
        <w:t> </w:t>
      </w:r>
    </w:p>
    <w:p w14:paraId="19C77093" w14:textId="77777777" w:rsidR="007777F7" w:rsidRPr="00EA6F7F" w:rsidRDefault="007777F7" w:rsidP="007777F7">
      <w:pPr>
        <w:pStyle w:val="paragraph"/>
        <w:spacing w:before="0" w:beforeAutospacing="0" w:after="0" w:afterAutospacing="0"/>
        <w:textAlignment w:val="baseline"/>
        <w:rPr>
          <w:rFonts w:ascii="Segoe UI" w:hAnsi="Segoe UI" w:cs="Segoe UI"/>
          <w:sz w:val="16"/>
          <w:szCs w:val="16"/>
        </w:rPr>
      </w:pPr>
      <w:r w:rsidRPr="00EA6F7F">
        <w:rPr>
          <w:rStyle w:val="normaltextrun"/>
          <w:rFonts w:ascii="Calibri" w:hAnsi="Calibri" w:cs="Calibri"/>
          <w:sz w:val="20"/>
          <w:szCs w:val="20"/>
          <w:lang w:val="hi"/>
        </w:rPr>
        <w:t> </w:t>
      </w:r>
      <w:r w:rsidRPr="00EA6F7F">
        <w:rPr>
          <w:rStyle w:val="eop"/>
          <w:rFonts w:ascii="Calibri" w:hAnsi="Calibri" w:cs="Calibri"/>
          <w:sz w:val="20"/>
          <w:szCs w:val="20"/>
          <w:lang w:val="hi"/>
        </w:rPr>
        <w:t> </w:t>
      </w:r>
    </w:p>
    <w:p w14:paraId="133687A7" w14:textId="77777777" w:rsidR="007777F7" w:rsidRPr="00EA6F7F" w:rsidRDefault="007777F7" w:rsidP="007777F7">
      <w:pPr>
        <w:pStyle w:val="paragraph"/>
        <w:spacing w:before="0" w:beforeAutospacing="0" w:after="0" w:afterAutospacing="0"/>
        <w:textAlignment w:val="baseline"/>
        <w:rPr>
          <w:rFonts w:ascii="Segoe UI" w:hAnsi="Segoe UI" w:cs="Segoe UI"/>
          <w:sz w:val="16"/>
          <w:szCs w:val="16"/>
        </w:rPr>
      </w:pPr>
      <w:r w:rsidRPr="00EA6F7F">
        <w:rPr>
          <w:rStyle w:val="normaltextrun"/>
          <w:rFonts w:ascii="Calibri" w:hAnsi="Calibri" w:cs="Calibri"/>
          <w:b/>
          <w:bCs/>
          <w:sz w:val="20"/>
          <w:szCs w:val="20"/>
          <w:lang w:val="hi"/>
        </w:rPr>
        <w:t>रूट 60</w:t>
      </w:r>
      <w:r w:rsidRPr="00EA6F7F">
        <w:rPr>
          <w:rStyle w:val="normaltextrun"/>
          <w:rFonts w:ascii="Calibri" w:hAnsi="Calibri" w:cs="Calibri"/>
          <w:sz w:val="20"/>
          <w:szCs w:val="20"/>
          <w:lang w:val="hi"/>
        </w:rPr>
        <w:t xml:space="preserve"> टाइवोला रोड में फेरबदल किया जायेगा ताकि VA मेडिकल सेंटर को पहले से जल्दी सेवा मिल सके। इसके परिणामस्वरूप, टाइवोला स्टेशन से सुबह 6:28 पर और एयरपोर्ट से सुबह 6:54 पर रवाना होने वाले ट्रिप अब जैक्सन पार्क न जाकर VA मेडिकल सेंटर जायेंगे। रूट 60 सुबह 6:39 पर VA मेडिकल सेंटर पहुँचेगा।</w:t>
      </w:r>
      <w:r w:rsidRPr="00EA6F7F">
        <w:rPr>
          <w:rStyle w:val="eop"/>
          <w:rFonts w:ascii="Calibri" w:hAnsi="Calibri" w:cs="Calibri"/>
          <w:sz w:val="20"/>
          <w:szCs w:val="20"/>
          <w:lang w:val="hi"/>
        </w:rPr>
        <w:t> </w:t>
      </w:r>
    </w:p>
    <w:p w14:paraId="2DFED9C0" w14:textId="77777777" w:rsidR="007777F7" w:rsidRPr="00EA6F7F" w:rsidRDefault="007777F7" w:rsidP="007777F7">
      <w:pPr>
        <w:pStyle w:val="paragraph"/>
        <w:spacing w:before="0" w:beforeAutospacing="0" w:after="0" w:afterAutospacing="0"/>
        <w:textAlignment w:val="baseline"/>
        <w:rPr>
          <w:rFonts w:ascii="Segoe UI" w:hAnsi="Segoe UI" w:cs="Segoe UI"/>
          <w:sz w:val="16"/>
          <w:szCs w:val="16"/>
        </w:rPr>
      </w:pPr>
      <w:r w:rsidRPr="00EA6F7F">
        <w:rPr>
          <w:rStyle w:val="normaltextrun"/>
          <w:rFonts w:ascii="Calibri" w:hAnsi="Calibri" w:cs="Calibri"/>
          <w:sz w:val="20"/>
          <w:szCs w:val="20"/>
          <w:lang w:val="hi"/>
        </w:rPr>
        <w:t> </w:t>
      </w:r>
      <w:r w:rsidRPr="00EA6F7F">
        <w:rPr>
          <w:rStyle w:val="eop"/>
          <w:rFonts w:ascii="Calibri" w:hAnsi="Calibri" w:cs="Calibri"/>
          <w:sz w:val="20"/>
          <w:szCs w:val="20"/>
          <w:lang w:val="hi"/>
        </w:rPr>
        <w:t> </w:t>
      </w:r>
    </w:p>
    <w:p w14:paraId="24F46A8D" w14:textId="77777777" w:rsidR="007777F7" w:rsidRPr="00EA6F7F" w:rsidRDefault="007777F7" w:rsidP="007777F7">
      <w:pPr>
        <w:pStyle w:val="paragraph"/>
        <w:spacing w:before="0" w:beforeAutospacing="0" w:after="0" w:afterAutospacing="0"/>
        <w:textAlignment w:val="baseline"/>
        <w:rPr>
          <w:rFonts w:ascii="Segoe UI" w:hAnsi="Segoe UI" w:cs="Segoe UI"/>
          <w:sz w:val="16"/>
          <w:szCs w:val="16"/>
        </w:rPr>
      </w:pPr>
      <w:r w:rsidRPr="00EA6F7F">
        <w:rPr>
          <w:rStyle w:val="normaltextrun"/>
          <w:rFonts w:ascii="Calibri" w:hAnsi="Calibri" w:cs="Calibri"/>
          <w:b/>
          <w:bCs/>
          <w:sz w:val="20"/>
          <w:szCs w:val="20"/>
          <w:lang w:val="hi"/>
        </w:rPr>
        <w:t>रूट 64x</w:t>
      </w:r>
      <w:r w:rsidRPr="00EA6F7F">
        <w:rPr>
          <w:rStyle w:val="normaltextrun"/>
          <w:rFonts w:ascii="Calibri" w:hAnsi="Calibri" w:cs="Calibri"/>
          <w:sz w:val="20"/>
          <w:szCs w:val="20"/>
          <w:lang w:val="hi"/>
        </w:rPr>
        <w:t xml:space="preserve"> इंडिपेंडेंस बुलेवार्ड एक्सप्रेस में बदलाव करके एक अतिरिक्त ट्रिप सुबह और दो अतिरिक्त ट्रिप शाम को जोड़े जायेंगे।</w:t>
      </w:r>
      <w:r w:rsidRPr="00EA6F7F">
        <w:rPr>
          <w:rStyle w:val="eop"/>
          <w:rFonts w:ascii="Calibri" w:hAnsi="Calibri" w:cs="Calibri"/>
          <w:sz w:val="20"/>
          <w:szCs w:val="20"/>
          <w:lang w:val="hi"/>
        </w:rPr>
        <w:t> </w:t>
      </w:r>
    </w:p>
    <w:p w14:paraId="4FA867DB" w14:textId="77777777" w:rsidR="007777F7" w:rsidRPr="00EA6F7F" w:rsidRDefault="007777F7" w:rsidP="007777F7">
      <w:pPr>
        <w:spacing w:after="0" w:line="276" w:lineRule="auto"/>
        <w:rPr>
          <w:rFonts w:ascii="Calibri" w:eastAsia="Calibri" w:hAnsi="Calibri" w:cs="Calibri"/>
          <w:sz w:val="20"/>
          <w:szCs w:val="20"/>
        </w:rPr>
      </w:pPr>
    </w:p>
    <w:p w14:paraId="0AA52516" w14:textId="77777777" w:rsidR="007777F7" w:rsidRPr="00EA6F7F" w:rsidRDefault="007777F7" w:rsidP="007777F7">
      <w:pPr>
        <w:spacing w:after="0"/>
        <w:rPr>
          <w:rFonts w:ascii="Calibri" w:eastAsia="Calibri" w:hAnsi="Calibri" w:cs="Calibri"/>
          <w:sz w:val="20"/>
          <w:szCs w:val="20"/>
        </w:rPr>
      </w:pPr>
      <w:r w:rsidRPr="00EA6F7F">
        <w:rPr>
          <w:rFonts w:ascii="Calibri" w:eastAsia="Calibri" w:hAnsi="Calibri" w:cs="Calibri"/>
          <w:sz w:val="20"/>
          <w:szCs w:val="20"/>
          <w:lang w:val="hi"/>
        </w:rPr>
        <w:t>निम्नलिखित रूटों को समय पर चलाने और बेहतर सेवा देने के उद्देश्य से कुछ फेर-बदल किया जा रहा है:</w:t>
      </w:r>
    </w:p>
    <w:p w14:paraId="7C8C7F60" w14:textId="77777777" w:rsidR="007777F7" w:rsidRPr="00EA6F7F" w:rsidRDefault="007777F7" w:rsidP="007777F7">
      <w:pPr>
        <w:pStyle w:val="ListParagraph"/>
        <w:numPr>
          <w:ilvl w:val="0"/>
          <w:numId w:val="1"/>
        </w:numPr>
        <w:spacing w:after="0"/>
        <w:rPr>
          <w:sz w:val="20"/>
          <w:szCs w:val="20"/>
        </w:rPr>
      </w:pPr>
      <w:r w:rsidRPr="00EA6F7F">
        <w:rPr>
          <w:sz w:val="20"/>
          <w:szCs w:val="20"/>
          <w:lang w:val="hi"/>
        </w:rPr>
        <w:t>23 शैमरॉक ड्राइव</w:t>
      </w:r>
    </w:p>
    <w:p w14:paraId="34FF8388" w14:textId="77777777" w:rsidR="007777F7" w:rsidRPr="00EA6F7F" w:rsidRDefault="007777F7" w:rsidP="007777F7">
      <w:pPr>
        <w:pStyle w:val="ListParagraph"/>
        <w:numPr>
          <w:ilvl w:val="0"/>
          <w:numId w:val="1"/>
        </w:numPr>
        <w:spacing w:after="0"/>
        <w:rPr>
          <w:sz w:val="20"/>
          <w:szCs w:val="20"/>
        </w:rPr>
      </w:pPr>
      <w:r w:rsidRPr="00EA6F7F">
        <w:rPr>
          <w:sz w:val="20"/>
          <w:szCs w:val="20"/>
          <w:lang w:val="hi"/>
        </w:rPr>
        <w:t>24 नेशन्स फ़ोर्ड रोड</w:t>
      </w:r>
    </w:p>
    <w:p w14:paraId="4965C369" w14:textId="77777777" w:rsidR="007777F7" w:rsidRPr="00EA6F7F" w:rsidRDefault="007777F7" w:rsidP="007777F7">
      <w:pPr>
        <w:pStyle w:val="ListParagraph"/>
        <w:numPr>
          <w:ilvl w:val="0"/>
          <w:numId w:val="1"/>
        </w:numPr>
        <w:spacing w:after="0"/>
        <w:rPr>
          <w:sz w:val="20"/>
          <w:szCs w:val="20"/>
        </w:rPr>
      </w:pPr>
      <w:r w:rsidRPr="00EA6F7F">
        <w:rPr>
          <w:sz w:val="20"/>
          <w:szCs w:val="20"/>
          <w:lang w:val="hi"/>
        </w:rPr>
        <w:t>28 फ़ेयरव्यू रोड</w:t>
      </w:r>
    </w:p>
    <w:p w14:paraId="6006662A" w14:textId="77777777" w:rsidR="007777F7" w:rsidRPr="00EA6F7F" w:rsidRDefault="007777F7" w:rsidP="007777F7">
      <w:pPr>
        <w:pStyle w:val="ListParagraph"/>
        <w:numPr>
          <w:ilvl w:val="0"/>
          <w:numId w:val="1"/>
        </w:numPr>
        <w:spacing w:after="0"/>
        <w:rPr>
          <w:sz w:val="20"/>
          <w:szCs w:val="20"/>
        </w:rPr>
      </w:pPr>
      <w:r w:rsidRPr="00EA6F7F">
        <w:rPr>
          <w:sz w:val="20"/>
          <w:szCs w:val="20"/>
          <w:lang w:val="hi"/>
        </w:rPr>
        <w:t>40x लॉयर्स रोड एक्सप्रेस</w:t>
      </w:r>
    </w:p>
    <w:p w14:paraId="708A3CFC" w14:textId="77777777" w:rsidR="007777F7" w:rsidRPr="00EA6F7F" w:rsidRDefault="007777F7" w:rsidP="007777F7">
      <w:pPr>
        <w:pStyle w:val="ListParagraph"/>
        <w:numPr>
          <w:ilvl w:val="0"/>
          <w:numId w:val="1"/>
        </w:numPr>
        <w:spacing w:after="0"/>
        <w:rPr>
          <w:sz w:val="20"/>
          <w:szCs w:val="20"/>
        </w:rPr>
      </w:pPr>
      <w:r w:rsidRPr="00EA6F7F">
        <w:rPr>
          <w:sz w:val="20"/>
          <w:szCs w:val="20"/>
          <w:lang w:val="hi"/>
        </w:rPr>
        <w:t>43 बैलेंटाइन</w:t>
      </w:r>
    </w:p>
    <w:p w14:paraId="025286B0" w14:textId="77777777" w:rsidR="007777F7" w:rsidRPr="00EA6F7F" w:rsidRDefault="007777F7" w:rsidP="007777F7">
      <w:pPr>
        <w:pStyle w:val="ListParagraph"/>
        <w:numPr>
          <w:ilvl w:val="0"/>
          <w:numId w:val="1"/>
        </w:numPr>
        <w:spacing w:after="0"/>
        <w:rPr>
          <w:sz w:val="20"/>
          <w:szCs w:val="20"/>
        </w:rPr>
      </w:pPr>
      <w:r w:rsidRPr="00EA6F7F">
        <w:rPr>
          <w:sz w:val="20"/>
          <w:szCs w:val="20"/>
          <w:lang w:val="hi"/>
        </w:rPr>
        <w:t>46x हैरिसबर्ग रोड एक्सप्रेस</w:t>
      </w:r>
    </w:p>
    <w:p w14:paraId="3305BA39" w14:textId="77777777" w:rsidR="007777F7" w:rsidRPr="00EA6F7F" w:rsidRDefault="007777F7" w:rsidP="007777F7">
      <w:pPr>
        <w:pStyle w:val="ListParagraph"/>
        <w:numPr>
          <w:ilvl w:val="0"/>
          <w:numId w:val="1"/>
        </w:numPr>
        <w:spacing w:after="0"/>
        <w:rPr>
          <w:sz w:val="20"/>
          <w:szCs w:val="20"/>
        </w:rPr>
      </w:pPr>
      <w:r w:rsidRPr="00EA6F7F">
        <w:rPr>
          <w:sz w:val="20"/>
          <w:szCs w:val="20"/>
          <w:lang w:val="hi"/>
        </w:rPr>
        <w:t>52x आइडलवाइल्ड रोड एक्सप्रेस</w:t>
      </w:r>
    </w:p>
    <w:p w14:paraId="7DC5DD98" w14:textId="77777777" w:rsidR="007777F7" w:rsidRPr="00EA6F7F" w:rsidRDefault="007777F7" w:rsidP="007777F7">
      <w:pPr>
        <w:pStyle w:val="ListParagraph"/>
        <w:numPr>
          <w:ilvl w:val="0"/>
          <w:numId w:val="1"/>
        </w:numPr>
        <w:spacing w:after="0"/>
        <w:rPr>
          <w:sz w:val="20"/>
          <w:szCs w:val="20"/>
        </w:rPr>
      </w:pPr>
      <w:r w:rsidRPr="00EA6F7F">
        <w:rPr>
          <w:sz w:val="20"/>
          <w:szCs w:val="20"/>
          <w:lang w:val="hi"/>
        </w:rPr>
        <w:t>60 टाइवोला रोड</w:t>
      </w:r>
    </w:p>
    <w:p w14:paraId="2AD30C9A" w14:textId="77777777" w:rsidR="007777F7" w:rsidRPr="00EA6F7F" w:rsidRDefault="007777F7" w:rsidP="007777F7">
      <w:pPr>
        <w:pStyle w:val="ListParagraph"/>
        <w:numPr>
          <w:ilvl w:val="0"/>
          <w:numId w:val="1"/>
        </w:numPr>
        <w:spacing w:after="0"/>
        <w:rPr>
          <w:rFonts w:ascii="Calibri" w:eastAsia="Calibri" w:hAnsi="Calibri" w:cs="Calibri"/>
          <w:sz w:val="20"/>
          <w:szCs w:val="20"/>
        </w:rPr>
      </w:pPr>
      <w:r w:rsidRPr="00EA6F7F">
        <w:rPr>
          <w:sz w:val="20"/>
          <w:szCs w:val="20"/>
          <w:lang w:val="hi"/>
        </w:rPr>
        <w:t>74x यूनियन काउंटी एक्सप्रेस</w:t>
      </w:r>
    </w:p>
    <w:p w14:paraId="7D973780" w14:textId="77777777" w:rsidR="007777F7" w:rsidRPr="00EA6F7F" w:rsidRDefault="007777F7" w:rsidP="007777F7">
      <w:pPr>
        <w:rPr>
          <w:sz w:val="20"/>
          <w:szCs w:val="20"/>
        </w:rPr>
      </w:pPr>
    </w:p>
    <w:p w14:paraId="2D391540" w14:textId="77777777" w:rsidR="007777F7" w:rsidRPr="00EA6F7F" w:rsidRDefault="007777F7" w:rsidP="007777F7">
      <w:pPr>
        <w:rPr>
          <w:sz w:val="20"/>
          <w:szCs w:val="20"/>
        </w:rPr>
      </w:pPr>
      <w:r w:rsidRPr="00EA6F7F">
        <w:rPr>
          <w:sz w:val="20"/>
          <w:szCs w:val="20"/>
          <w:lang w:val="hi"/>
        </w:rPr>
        <w:t>शार्लोट सिटी किसी के साथ विकलांगता के आधार पर कोई भेदभाव नहीं करती। वाजिब मदद या संशोधन का अनुरोध करने के लिए कृपया telltransit@charlottenc.gov पर ईमेल या 704.336.7433 पर कॉल करें।</w:t>
      </w:r>
    </w:p>
    <w:p w14:paraId="01F0F386" w14:textId="77777777" w:rsidR="007777F7" w:rsidRPr="00EA6F7F" w:rsidRDefault="007777F7" w:rsidP="007777F7">
      <w:pPr>
        <w:rPr>
          <w:sz w:val="20"/>
          <w:szCs w:val="20"/>
        </w:rPr>
      </w:pPr>
    </w:p>
    <w:p w14:paraId="75D6C80E" w14:textId="77777777" w:rsidR="00C37394" w:rsidRPr="00EA6F7F" w:rsidRDefault="00C37394">
      <w:pPr>
        <w:rPr>
          <w:sz w:val="20"/>
          <w:szCs w:val="20"/>
        </w:rPr>
      </w:pPr>
    </w:p>
    <w:sectPr w:rsidR="00C37394" w:rsidRPr="00EA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6F519"/>
    <w:multiLevelType w:val="hybridMultilevel"/>
    <w:tmpl w:val="A80E9F2E"/>
    <w:lvl w:ilvl="0" w:tplc="19DEC69A">
      <w:start w:val="1"/>
      <w:numFmt w:val="bullet"/>
      <w:lvlText w:val="·"/>
      <w:lvlJc w:val="left"/>
      <w:pPr>
        <w:ind w:left="720" w:hanging="360"/>
      </w:pPr>
      <w:rPr>
        <w:rFonts w:ascii="Symbol" w:hAnsi="Symbol" w:hint="default"/>
      </w:rPr>
    </w:lvl>
    <w:lvl w:ilvl="1" w:tplc="73B8F43C">
      <w:start w:val="1"/>
      <w:numFmt w:val="bullet"/>
      <w:lvlText w:val="o"/>
      <w:lvlJc w:val="left"/>
      <w:pPr>
        <w:ind w:left="1440" w:hanging="360"/>
      </w:pPr>
      <w:rPr>
        <w:rFonts w:ascii="Courier New" w:hAnsi="Courier New" w:cs="Times New Roman" w:hint="default"/>
      </w:rPr>
    </w:lvl>
    <w:lvl w:ilvl="2" w:tplc="2AB6164A">
      <w:start w:val="1"/>
      <w:numFmt w:val="bullet"/>
      <w:lvlText w:val=""/>
      <w:lvlJc w:val="left"/>
      <w:pPr>
        <w:ind w:left="2160" w:hanging="360"/>
      </w:pPr>
      <w:rPr>
        <w:rFonts w:ascii="Wingdings" w:hAnsi="Wingdings" w:hint="default"/>
      </w:rPr>
    </w:lvl>
    <w:lvl w:ilvl="3" w:tplc="81366414">
      <w:start w:val="1"/>
      <w:numFmt w:val="bullet"/>
      <w:lvlText w:val=""/>
      <w:lvlJc w:val="left"/>
      <w:pPr>
        <w:ind w:left="2880" w:hanging="360"/>
      </w:pPr>
      <w:rPr>
        <w:rFonts w:ascii="Symbol" w:hAnsi="Symbol" w:hint="default"/>
      </w:rPr>
    </w:lvl>
    <w:lvl w:ilvl="4" w:tplc="EE2A5DFC">
      <w:start w:val="1"/>
      <w:numFmt w:val="bullet"/>
      <w:lvlText w:val="o"/>
      <w:lvlJc w:val="left"/>
      <w:pPr>
        <w:ind w:left="3600" w:hanging="360"/>
      </w:pPr>
      <w:rPr>
        <w:rFonts w:ascii="Courier New" w:hAnsi="Courier New" w:cs="Times New Roman" w:hint="default"/>
      </w:rPr>
    </w:lvl>
    <w:lvl w:ilvl="5" w:tplc="E062A71C">
      <w:start w:val="1"/>
      <w:numFmt w:val="bullet"/>
      <w:lvlText w:val=""/>
      <w:lvlJc w:val="left"/>
      <w:pPr>
        <w:ind w:left="4320" w:hanging="360"/>
      </w:pPr>
      <w:rPr>
        <w:rFonts w:ascii="Wingdings" w:hAnsi="Wingdings" w:hint="default"/>
      </w:rPr>
    </w:lvl>
    <w:lvl w:ilvl="6" w:tplc="4F607FE4">
      <w:start w:val="1"/>
      <w:numFmt w:val="bullet"/>
      <w:lvlText w:val=""/>
      <w:lvlJc w:val="left"/>
      <w:pPr>
        <w:ind w:left="5040" w:hanging="360"/>
      </w:pPr>
      <w:rPr>
        <w:rFonts w:ascii="Symbol" w:hAnsi="Symbol" w:hint="default"/>
      </w:rPr>
    </w:lvl>
    <w:lvl w:ilvl="7" w:tplc="EC7C057E">
      <w:start w:val="1"/>
      <w:numFmt w:val="bullet"/>
      <w:lvlText w:val="o"/>
      <w:lvlJc w:val="left"/>
      <w:pPr>
        <w:ind w:left="5760" w:hanging="360"/>
      </w:pPr>
      <w:rPr>
        <w:rFonts w:ascii="Courier New" w:hAnsi="Courier New" w:cs="Times New Roman" w:hint="default"/>
      </w:rPr>
    </w:lvl>
    <w:lvl w:ilvl="8" w:tplc="112E5DAA">
      <w:start w:val="1"/>
      <w:numFmt w:val="bullet"/>
      <w:lvlText w:val=""/>
      <w:lvlJc w:val="left"/>
      <w:pPr>
        <w:ind w:left="6480" w:hanging="360"/>
      </w:pPr>
      <w:rPr>
        <w:rFonts w:ascii="Wingdings" w:hAnsi="Wingdings" w:hint="default"/>
      </w:rPr>
    </w:lvl>
  </w:abstractNum>
  <w:num w:numId="1" w16cid:durableId="114808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F7"/>
    <w:rsid w:val="007777F7"/>
    <w:rsid w:val="0090798D"/>
    <w:rsid w:val="009C395C"/>
    <w:rsid w:val="00B94581"/>
    <w:rsid w:val="00C37394"/>
    <w:rsid w:val="00EA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846EB"/>
  <w15:chartTrackingRefBased/>
  <w15:docId w15:val="{4DF788D9-7B0C-4323-986C-0D400D6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F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F7"/>
    <w:pPr>
      <w:ind w:left="720"/>
      <w:contextualSpacing/>
    </w:pPr>
  </w:style>
  <w:style w:type="paragraph" w:customStyle="1" w:styleId="paragraph">
    <w:name w:val="paragraph"/>
    <w:basedOn w:val="Normal"/>
    <w:rsid w:val="00777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77F7"/>
  </w:style>
  <w:style w:type="character" w:customStyle="1" w:styleId="eop">
    <w:name w:val="eop"/>
    <w:basedOn w:val="DefaultParagraphFont"/>
    <w:rsid w:val="0077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3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David Altier</cp:lastModifiedBy>
  <cp:revision>2</cp:revision>
  <dcterms:created xsi:type="dcterms:W3CDTF">2024-09-11T13:33:00Z</dcterms:created>
  <dcterms:modified xsi:type="dcterms:W3CDTF">2024-09-11T13:33:00Z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8b751814-9faa-42a8-8cd0-eae750999048</vt:lpwstr>
  </property>
</Properties>
</file>